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4AA" w:rsidRPr="004374AA" w:rsidRDefault="004374AA" w:rsidP="004374AA">
      <w:pPr>
        <w:spacing w:before="100" w:beforeAutospacing="1" w:after="100" w:afterAutospacing="1"/>
        <w:jc w:val="left"/>
        <w:rPr>
          <w:rFonts w:ascii="Calibri" w:eastAsia="Times New Roman" w:hAnsi="Calibri" w:cs="Calibri"/>
          <w:color w:val="000000"/>
          <w:sz w:val="18"/>
          <w:szCs w:val="18"/>
          <w:lang w:eastAsia="fr-FR"/>
        </w:rPr>
      </w:pPr>
      <w:r w:rsidRPr="004374AA">
        <w:rPr>
          <w:rFonts w:ascii="Calibri" w:eastAsia="Times New Roman" w:hAnsi="Calibri" w:cs="Calibri"/>
          <w:color w:val="000000"/>
          <w:sz w:val="18"/>
          <w:szCs w:val="18"/>
          <w:lang w:eastAsia="fr-FR"/>
        </w:rPr>
        <w:t>Bien chers amis,</w:t>
      </w:r>
      <w:r w:rsidRPr="004374AA">
        <w:rPr>
          <w:rFonts w:ascii="Calibri" w:eastAsia="Times New Roman" w:hAnsi="Calibri" w:cs="Calibri"/>
          <w:color w:val="000000"/>
          <w:sz w:val="18"/>
          <w:szCs w:val="18"/>
          <w:lang w:eastAsia="fr-FR"/>
        </w:rPr>
        <w:br/>
      </w:r>
      <w:r w:rsidRPr="004374AA">
        <w:rPr>
          <w:rFonts w:ascii="Calibri" w:eastAsia="Times New Roman" w:hAnsi="Calibri" w:cs="Calibri"/>
          <w:color w:val="000000"/>
          <w:sz w:val="18"/>
          <w:szCs w:val="18"/>
          <w:lang w:eastAsia="fr-FR"/>
        </w:rPr>
        <w:br/>
        <w:t>Peut-être n'avez-vous pas aperçu le récent appel à dons que nous avons lancé pour sauver le grand Sud de l'Aveyron ?</w:t>
      </w:r>
    </w:p>
    <w:p w:rsidR="004374AA" w:rsidRPr="004374AA" w:rsidRDefault="004374AA" w:rsidP="004374AA">
      <w:pPr>
        <w:spacing w:before="100" w:beforeAutospacing="1" w:after="100" w:afterAutospacing="1"/>
        <w:jc w:val="left"/>
        <w:rPr>
          <w:rFonts w:ascii="Calibri" w:eastAsia="Times New Roman" w:hAnsi="Calibri" w:cs="Calibri"/>
          <w:color w:val="000000"/>
          <w:sz w:val="18"/>
          <w:szCs w:val="18"/>
          <w:lang w:eastAsia="fr-FR"/>
        </w:rPr>
      </w:pPr>
      <w:r w:rsidRPr="004374AA">
        <w:rPr>
          <w:rFonts w:ascii="Calibri" w:eastAsia="Times New Roman" w:hAnsi="Calibri" w:cs="Calibri"/>
          <w:color w:val="000000"/>
          <w:sz w:val="18"/>
          <w:szCs w:val="18"/>
          <w:lang w:eastAsia="fr-FR"/>
        </w:rPr>
        <w:t>La Préfecture continue d'y accorder des projets, contre les avis négatifs émis par le CNPN et par l'autorité environnementale (couloirs de migration ; effets cumulés/ saturation du secteur).</w:t>
      </w:r>
    </w:p>
    <w:p w:rsidR="004374AA" w:rsidRPr="004374AA" w:rsidRDefault="004374AA" w:rsidP="004374AA">
      <w:pPr>
        <w:spacing w:before="100" w:beforeAutospacing="1" w:after="100" w:afterAutospacing="1"/>
        <w:jc w:val="left"/>
        <w:rPr>
          <w:rFonts w:ascii="Calibri" w:eastAsia="Times New Roman" w:hAnsi="Calibri" w:cs="Calibri"/>
          <w:color w:val="000000"/>
          <w:sz w:val="18"/>
          <w:szCs w:val="18"/>
          <w:lang w:eastAsia="fr-FR"/>
        </w:rPr>
      </w:pPr>
      <w:r w:rsidRPr="004374AA">
        <w:rPr>
          <w:rFonts w:ascii="Calibri" w:eastAsia="Times New Roman" w:hAnsi="Calibri" w:cs="Calibri"/>
          <w:color w:val="000000"/>
          <w:sz w:val="18"/>
          <w:szCs w:val="18"/>
          <w:lang w:eastAsia="fr-FR"/>
        </w:rPr>
        <w:t> </w:t>
      </w:r>
      <w:r w:rsidRPr="004374AA">
        <w:rPr>
          <w:rFonts w:ascii="Calibri" w:eastAsia="Times New Roman" w:hAnsi="Calibri" w:cs="Calibri"/>
          <w:b/>
          <w:bCs/>
          <w:color w:val="000000"/>
          <w:sz w:val="18"/>
          <w:szCs w:val="18"/>
          <w:lang w:eastAsia="fr-FR"/>
        </w:rPr>
        <w:t>D'où trois recours :</w:t>
      </w:r>
    </w:p>
    <w:p w:rsidR="004374AA" w:rsidRPr="004374AA" w:rsidRDefault="004374AA" w:rsidP="004374AA">
      <w:pPr>
        <w:spacing w:before="100" w:beforeAutospacing="1" w:after="100" w:afterAutospacing="1"/>
        <w:jc w:val="left"/>
        <w:rPr>
          <w:rFonts w:ascii="Calibri" w:eastAsia="Times New Roman" w:hAnsi="Calibri" w:cs="Calibri"/>
          <w:color w:val="000000"/>
          <w:sz w:val="18"/>
          <w:szCs w:val="18"/>
          <w:lang w:eastAsia="fr-FR"/>
        </w:rPr>
      </w:pPr>
      <w:r w:rsidRPr="004374AA">
        <w:rPr>
          <w:rFonts w:ascii="Calibri" w:eastAsia="Times New Roman" w:hAnsi="Calibri" w:cs="Calibri"/>
          <w:color w:val="000000"/>
          <w:sz w:val="18"/>
          <w:szCs w:val="18"/>
          <w:lang w:eastAsia="fr-FR"/>
        </w:rPr>
        <w:t xml:space="preserve">- </w:t>
      </w:r>
      <w:proofErr w:type="spellStart"/>
      <w:r w:rsidRPr="004374AA">
        <w:rPr>
          <w:rFonts w:ascii="Calibri" w:eastAsia="Times New Roman" w:hAnsi="Calibri" w:cs="Calibri"/>
          <w:color w:val="000000"/>
          <w:sz w:val="18"/>
          <w:szCs w:val="18"/>
          <w:lang w:eastAsia="fr-FR"/>
        </w:rPr>
        <w:t>Mélagues</w:t>
      </w:r>
      <w:proofErr w:type="spellEnd"/>
      <w:r w:rsidRPr="004374AA">
        <w:rPr>
          <w:rFonts w:ascii="Calibri" w:eastAsia="Times New Roman" w:hAnsi="Calibri" w:cs="Calibri"/>
          <w:color w:val="000000"/>
          <w:sz w:val="18"/>
          <w:szCs w:val="18"/>
          <w:lang w:eastAsia="fr-FR"/>
        </w:rPr>
        <w:t xml:space="preserve"> et </w:t>
      </w:r>
      <w:proofErr w:type="spellStart"/>
      <w:r w:rsidRPr="004374AA">
        <w:rPr>
          <w:rFonts w:ascii="Calibri" w:eastAsia="Times New Roman" w:hAnsi="Calibri" w:cs="Calibri"/>
          <w:color w:val="000000"/>
          <w:sz w:val="18"/>
          <w:szCs w:val="18"/>
          <w:lang w:eastAsia="fr-FR"/>
        </w:rPr>
        <w:t>Arnac</w:t>
      </w:r>
      <w:proofErr w:type="spellEnd"/>
      <w:r w:rsidRPr="004374AA">
        <w:rPr>
          <w:rFonts w:ascii="Calibri" w:eastAsia="Times New Roman" w:hAnsi="Calibri" w:cs="Calibri"/>
          <w:color w:val="000000"/>
          <w:sz w:val="18"/>
          <w:szCs w:val="18"/>
          <w:lang w:eastAsia="fr-FR"/>
        </w:rPr>
        <w:t> : un arrêté qui a prorogé indûment 2 PC devenus caduques (19 éoliennes)</w:t>
      </w:r>
    </w:p>
    <w:p w:rsidR="004374AA" w:rsidRPr="004374AA" w:rsidRDefault="004374AA" w:rsidP="004374AA">
      <w:pPr>
        <w:spacing w:before="100" w:beforeAutospacing="1" w:after="100" w:afterAutospacing="1"/>
        <w:jc w:val="left"/>
        <w:rPr>
          <w:rFonts w:ascii="Calibri" w:eastAsia="Times New Roman" w:hAnsi="Calibri" w:cs="Calibri"/>
          <w:color w:val="000000"/>
          <w:sz w:val="18"/>
          <w:szCs w:val="18"/>
          <w:lang w:eastAsia="fr-FR"/>
        </w:rPr>
      </w:pPr>
      <w:r w:rsidRPr="004374AA">
        <w:rPr>
          <w:rFonts w:ascii="Calibri" w:eastAsia="Times New Roman" w:hAnsi="Calibri" w:cs="Calibri"/>
          <w:color w:val="000000"/>
          <w:sz w:val="18"/>
          <w:szCs w:val="18"/>
          <w:lang w:eastAsia="fr-FR"/>
        </w:rPr>
        <w:t xml:space="preserve">- </w:t>
      </w:r>
      <w:proofErr w:type="spellStart"/>
      <w:r w:rsidRPr="004374AA">
        <w:rPr>
          <w:rFonts w:ascii="Calibri" w:eastAsia="Times New Roman" w:hAnsi="Calibri" w:cs="Calibri"/>
          <w:color w:val="000000"/>
          <w:sz w:val="18"/>
          <w:szCs w:val="18"/>
          <w:lang w:eastAsia="fr-FR"/>
        </w:rPr>
        <w:t>Tauriac</w:t>
      </w:r>
      <w:proofErr w:type="spellEnd"/>
      <w:r w:rsidRPr="004374AA">
        <w:rPr>
          <w:rFonts w:ascii="Calibri" w:eastAsia="Times New Roman" w:hAnsi="Calibri" w:cs="Calibri"/>
          <w:color w:val="000000"/>
          <w:sz w:val="18"/>
          <w:szCs w:val="18"/>
          <w:lang w:eastAsia="fr-FR"/>
        </w:rPr>
        <w:t xml:space="preserve"> de </w:t>
      </w:r>
      <w:proofErr w:type="spellStart"/>
      <w:r w:rsidRPr="004374AA">
        <w:rPr>
          <w:rFonts w:ascii="Calibri" w:eastAsia="Times New Roman" w:hAnsi="Calibri" w:cs="Calibri"/>
          <w:color w:val="000000"/>
          <w:sz w:val="18"/>
          <w:szCs w:val="18"/>
          <w:lang w:eastAsia="fr-FR"/>
        </w:rPr>
        <w:t>Camarès</w:t>
      </w:r>
      <w:proofErr w:type="spellEnd"/>
      <w:r w:rsidRPr="004374AA">
        <w:rPr>
          <w:rFonts w:ascii="Calibri" w:eastAsia="Times New Roman" w:hAnsi="Calibri" w:cs="Calibri"/>
          <w:color w:val="000000"/>
          <w:sz w:val="18"/>
          <w:szCs w:val="18"/>
          <w:lang w:eastAsia="fr-FR"/>
        </w:rPr>
        <w:t> : un arrêté (5 éoliennes) autorisant la destruction de 63 espèces protégées au motif que le projet serait d’intérêt public majeur </w:t>
      </w:r>
    </w:p>
    <w:p w:rsidR="004374AA" w:rsidRPr="004374AA" w:rsidRDefault="004374AA" w:rsidP="004374AA">
      <w:pPr>
        <w:spacing w:before="100" w:beforeAutospacing="1" w:after="100" w:afterAutospacing="1"/>
        <w:jc w:val="left"/>
        <w:rPr>
          <w:rFonts w:ascii="Calibri" w:eastAsia="Times New Roman" w:hAnsi="Calibri" w:cs="Calibri"/>
          <w:color w:val="000000"/>
          <w:sz w:val="18"/>
          <w:szCs w:val="18"/>
          <w:lang w:eastAsia="fr-FR"/>
        </w:rPr>
      </w:pPr>
      <w:r w:rsidRPr="004374AA">
        <w:rPr>
          <w:rFonts w:ascii="Calibri" w:eastAsia="Times New Roman" w:hAnsi="Calibri" w:cs="Calibri"/>
          <w:color w:val="000000"/>
          <w:sz w:val="18"/>
          <w:szCs w:val="18"/>
          <w:lang w:eastAsia="fr-FR"/>
        </w:rPr>
        <w:t>Nous proposerons à la CAA de Bordeaux de surseoir à statuer et d’interroger par « question préjudicielle » la Cour de justice européenne. De son côté la Lozère agira de même, avec notre soutien technique, en CAA de Marseille.</w:t>
      </w:r>
    </w:p>
    <w:p w:rsidR="004374AA" w:rsidRPr="004374AA" w:rsidRDefault="004374AA" w:rsidP="004374AA">
      <w:pPr>
        <w:spacing w:before="100" w:beforeAutospacing="1" w:after="100" w:afterAutospacing="1"/>
        <w:jc w:val="left"/>
        <w:rPr>
          <w:rFonts w:ascii="Calibri" w:eastAsia="Times New Roman" w:hAnsi="Calibri" w:cs="Calibri"/>
          <w:color w:val="000000"/>
          <w:sz w:val="18"/>
          <w:szCs w:val="18"/>
          <w:lang w:eastAsia="fr-FR"/>
        </w:rPr>
      </w:pPr>
      <w:r w:rsidRPr="004374AA">
        <w:rPr>
          <w:rFonts w:ascii="Calibri" w:eastAsia="Times New Roman" w:hAnsi="Calibri" w:cs="Calibri"/>
          <w:color w:val="000000"/>
          <w:sz w:val="18"/>
          <w:szCs w:val="18"/>
          <w:lang w:eastAsia="fr-FR"/>
        </w:rPr>
        <w:t xml:space="preserve">- </w:t>
      </w:r>
      <w:proofErr w:type="spellStart"/>
      <w:r w:rsidRPr="004374AA">
        <w:rPr>
          <w:rFonts w:ascii="Calibri" w:eastAsia="Times New Roman" w:hAnsi="Calibri" w:cs="Calibri"/>
          <w:color w:val="000000"/>
          <w:sz w:val="18"/>
          <w:szCs w:val="18"/>
          <w:lang w:eastAsia="fr-FR"/>
        </w:rPr>
        <w:t>Fondamente</w:t>
      </w:r>
      <w:proofErr w:type="spellEnd"/>
      <w:r w:rsidRPr="004374AA">
        <w:rPr>
          <w:rFonts w:ascii="Calibri" w:eastAsia="Times New Roman" w:hAnsi="Calibri" w:cs="Calibri"/>
          <w:color w:val="000000"/>
          <w:sz w:val="18"/>
          <w:szCs w:val="18"/>
          <w:lang w:eastAsia="fr-FR"/>
        </w:rPr>
        <w:t> : un arrêté censé diminuer le risque de mortalité aviaire qui cependant ne respecte pas l’art. L 411-2 du code de l’environnement concernant la destruction d’espèces protégées.</w:t>
      </w:r>
    </w:p>
    <w:p w:rsidR="004374AA" w:rsidRPr="004374AA" w:rsidRDefault="004374AA" w:rsidP="004374AA">
      <w:pPr>
        <w:spacing w:before="100" w:beforeAutospacing="1" w:after="100" w:afterAutospacing="1"/>
        <w:jc w:val="left"/>
        <w:rPr>
          <w:rFonts w:ascii="TimesNewRomanPSMT" w:eastAsia="Times New Roman" w:hAnsi="TimesNewRomanPSMT" w:cs="TimesNewRomanPSMT"/>
          <w:color w:val="000000"/>
          <w:sz w:val="18"/>
          <w:szCs w:val="18"/>
          <w:lang w:eastAsia="fr-FR"/>
        </w:rPr>
      </w:pPr>
      <w:proofErr w:type="spellStart"/>
      <w:r w:rsidRPr="004374AA">
        <w:rPr>
          <w:rFonts w:ascii="Arial" w:eastAsia="Times New Roman" w:hAnsi="Arial" w:cs="Arial"/>
          <w:color w:val="000000"/>
          <w:sz w:val="18"/>
          <w:szCs w:val="18"/>
          <w:u w:val="single"/>
          <w:lang w:eastAsia="fr-FR"/>
        </w:rPr>
        <w:t>Eléments</w:t>
      </w:r>
      <w:proofErr w:type="spellEnd"/>
      <w:r w:rsidRPr="004374AA">
        <w:rPr>
          <w:rFonts w:ascii="Arial" w:eastAsia="Times New Roman" w:hAnsi="Arial" w:cs="Arial"/>
          <w:color w:val="000000"/>
          <w:sz w:val="18"/>
          <w:szCs w:val="18"/>
          <w:u w:val="single"/>
          <w:lang w:eastAsia="fr-FR"/>
        </w:rPr>
        <w:t xml:space="preserve"> d’actualité à avoir en tête</w:t>
      </w:r>
      <w:r w:rsidRPr="004374AA">
        <w:rPr>
          <w:rFonts w:ascii="Arial" w:eastAsia="Times New Roman" w:hAnsi="Arial" w:cs="Arial"/>
          <w:color w:val="000000"/>
          <w:sz w:val="18"/>
          <w:szCs w:val="18"/>
          <w:lang w:eastAsia="fr-FR"/>
        </w:rPr>
        <w:t> :</w:t>
      </w:r>
    </w:p>
    <w:p w:rsidR="004374AA" w:rsidRPr="004374AA" w:rsidRDefault="004374AA" w:rsidP="004374AA">
      <w:pPr>
        <w:spacing w:before="100" w:beforeAutospacing="1" w:after="100" w:afterAutospacing="1"/>
        <w:jc w:val="left"/>
        <w:rPr>
          <w:rFonts w:ascii="TimesNewRomanPSMT" w:eastAsia="Times New Roman" w:hAnsi="TimesNewRomanPSMT" w:cs="TimesNewRomanPSMT"/>
          <w:color w:val="000000"/>
          <w:sz w:val="18"/>
          <w:szCs w:val="18"/>
          <w:lang w:eastAsia="fr-FR"/>
        </w:rPr>
      </w:pPr>
      <w:r w:rsidRPr="004374AA">
        <w:rPr>
          <w:rFonts w:ascii="Arial" w:eastAsia="Times New Roman" w:hAnsi="Arial" w:cs="Arial"/>
          <w:color w:val="000000"/>
          <w:sz w:val="18"/>
          <w:szCs w:val="18"/>
          <w:lang w:eastAsia="fr-FR"/>
        </w:rPr>
        <w:t>1. le Conseil Départemental de l'Aveyron a demandé le 23 novembre à la DREAL Occitanie et à la Préfète (réunion sur la cartographie éolienne) d’arrêter l’éolien en Aveyron, et de se concentrer sur des projets adaptés à notre département : hydrauliques et bois-énergie.</w:t>
      </w:r>
    </w:p>
    <w:p w:rsidR="004374AA" w:rsidRPr="004374AA" w:rsidRDefault="004374AA" w:rsidP="004374AA">
      <w:pPr>
        <w:spacing w:before="100" w:beforeAutospacing="1" w:after="100" w:afterAutospacing="1"/>
        <w:jc w:val="left"/>
        <w:rPr>
          <w:rFonts w:ascii="TimesNewRomanPSMT" w:eastAsia="Times New Roman" w:hAnsi="TimesNewRomanPSMT" w:cs="TimesNewRomanPSMT"/>
          <w:color w:val="000000"/>
          <w:sz w:val="18"/>
          <w:szCs w:val="18"/>
          <w:lang w:eastAsia="fr-FR"/>
        </w:rPr>
      </w:pPr>
      <w:r w:rsidRPr="004374AA">
        <w:rPr>
          <w:rFonts w:ascii="Arial" w:eastAsia="Times New Roman" w:hAnsi="Arial" w:cs="Arial"/>
          <w:color w:val="000000"/>
          <w:sz w:val="18"/>
          <w:szCs w:val="18"/>
          <w:lang w:eastAsia="fr-FR"/>
        </w:rPr>
        <w:t xml:space="preserve">2. l'ouest aveyronnais est de nouveau dans la ligne de visée des opérateurs, ainsi un nouveau projet se dessine-t-il à </w:t>
      </w:r>
      <w:proofErr w:type="spellStart"/>
      <w:r w:rsidRPr="004374AA">
        <w:rPr>
          <w:rFonts w:ascii="Arial" w:eastAsia="Times New Roman" w:hAnsi="Arial" w:cs="Arial"/>
          <w:color w:val="000000"/>
          <w:sz w:val="18"/>
          <w:szCs w:val="18"/>
          <w:lang w:eastAsia="fr-FR"/>
        </w:rPr>
        <w:t>Ols</w:t>
      </w:r>
      <w:proofErr w:type="spellEnd"/>
      <w:r w:rsidRPr="004374AA">
        <w:rPr>
          <w:rFonts w:ascii="Arial" w:eastAsia="Times New Roman" w:hAnsi="Arial" w:cs="Arial"/>
          <w:color w:val="000000"/>
          <w:sz w:val="18"/>
          <w:szCs w:val="18"/>
          <w:lang w:eastAsia="fr-FR"/>
        </w:rPr>
        <w:t>-et-</w:t>
      </w:r>
      <w:proofErr w:type="spellStart"/>
      <w:r w:rsidRPr="004374AA">
        <w:rPr>
          <w:rFonts w:ascii="Arial" w:eastAsia="Times New Roman" w:hAnsi="Arial" w:cs="Arial"/>
          <w:color w:val="000000"/>
          <w:sz w:val="18"/>
          <w:szCs w:val="18"/>
          <w:lang w:eastAsia="fr-FR"/>
        </w:rPr>
        <w:t>Rhinodes</w:t>
      </w:r>
      <w:proofErr w:type="spellEnd"/>
      <w:r w:rsidRPr="004374AA">
        <w:rPr>
          <w:rFonts w:ascii="Arial" w:eastAsia="Times New Roman" w:hAnsi="Arial" w:cs="Arial"/>
          <w:color w:val="000000"/>
          <w:sz w:val="18"/>
          <w:szCs w:val="18"/>
          <w:lang w:eastAsia="fr-FR"/>
        </w:rPr>
        <w:t>.</w:t>
      </w:r>
    </w:p>
    <w:p w:rsidR="004374AA" w:rsidRPr="004374AA" w:rsidRDefault="004374AA" w:rsidP="004374AA">
      <w:pPr>
        <w:spacing w:before="100" w:beforeAutospacing="1" w:after="100" w:afterAutospacing="1"/>
        <w:jc w:val="left"/>
        <w:rPr>
          <w:rFonts w:ascii="TimesNewRomanPSMT" w:eastAsia="Times New Roman" w:hAnsi="TimesNewRomanPSMT" w:cs="TimesNewRomanPSMT"/>
          <w:color w:val="000000"/>
          <w:sz w:val="18"/>
          <w:szCs w:val="18"/>
          <w:lang w:eastAsia="fr-FR"/>
        </w:rPr>
      </w:pPr>
      <w:r w:rsidRPr="004374AA">
        <w:rPr>
          <w:rFonts w:ascii="Arial" w:eastAsia="Times New Roman" w:hAnsi="Arial" w:cs="Arial"/>
          <w:color w:val="000000"/>
          <w:sz w:val="18"/>
          <w:szCs w:val="18"/>
          <w:lang w:eastAsia="fr-FR"/>
        </w:rPr>
        <w:t>3. tout peut basculer en Occitanie : </w:t>
      </w:r>
      <w:r w:rsidRPr="004374AA">
        <w:rPr>
          <w:rFonts w:ascii="Arial" w:eastAsia="Times New Roman" w:hAnsi="Arial" w:cs="Arial"/>
          <w:color w:val="333333"/>
          <w:sz w:val="18"/>
          <w:szCs w:val="18"/>
          <w:lang w:eastAsia="fr-FR"/>
        </w:rPr>
        <w:t xml:space="preserve">la vice-présidente de Région A. </w:t>
      </w:r>
      <w:proofErr w:type="spellStart"/>
      <w:r w:rsidRPr="004374AA">
        <w:rPr>
          <w:rFonts w:ascii="Arial" w:eastAsia="Times New Roman" w:hAnsi="Arial" w:cs="Arial"/>
          <w:color w:val="333333"/>
          <w:sz w:val="18"/>
          <w:szCs w:val="18"/>
          <w:lang w:eastAsia="fr-FR"/>
        </w:rPr>
        <w:t>Langevine</w:t>
      </w:r>
      <w:proofErr w:type="spellEnd"/>
      <w:r w:rsidRPr="004374AA">
        <w:rPr>
          <w:rFonts w:ascii="Arial" w:eastAsia="Times New Roman" w:hAnsi="Arial" w:cs="Arial"/>
          <w:color w:val="333333"/>
          <w:sz w:val="18"/>
          <w:szCs w:val="18"/>
          <w:lang w:eastAsia="fr-FR"/>
        </w:rPr>
        <w:t xml:space="preserve"> a dit sur FR3 que l’enjeu pour elle n’est plus d’augmenter le nombre, mais la puissance des parcs existants. Nous avons le sentiment qu’elle est plus intéressée par l’éolien flottant dans le Golfe du Lion, </w:t>
      </w:r>
      <w:r w:rsidRPr="004374AA">
        <w:rPr>
          <w:rFonts w:ascii="Arial" w:eastAsia="Times New Roman" w:hAnsi="Arial" w:cs="Arial"/>
          <w:b/>
          <w:bCs/>
          <w:color w:val="FF0000"/>
          <w:sz w:val="18"/>
          <w:szCs w:val="18"/>
          <w:lang w:eastAsia="fr-FR"/>
        </w:rPr>
        <w:t>mais nous restons méfiants, et c’est pourquoi nous ne devons pas baisser la garde.</w:t>
      </w:r>
    </w:p>
    <w:p w:rsidR="004374AA" w:rsidRPr="004374AA" w:rsidRDefault="004374AA" w:rsidP="004374AA">
      <w:pPr>
        <w:spacing w:before="100" w:beforeAutospacing="1" w:after="100" w:afterAutospacing="1"/>
        <w:jc w:val="left"/>
        <w:rPr>
          <w:rFonts w:ascii="Calibri" w:eastAsia="Times New Roman" w:hAnsi="Calibri" w:cs="Calibri"/>
          <w:color w:val="000000"/>
          <w:sz w:val="18"/>
          <w:szCs w:val="18"/>
          <w:lang w:eastAsia="fr-FR"/>
        </w:rPr>
      </w:pPr>
      <w:r w:rsidRPr="004374AA">
        <w:rPr>
          <w:rFonts w:ascii="Calibri" w:eastAsia="Times New Roman" w:hAnsi="Calibri" w:cs="Calibri"/>
          <w:b/>
          <w:bCs/>
          <w:color w:val="0000FF"/>
          <w:sz w:val="18"/>
          <w:szCs w:val="18"/>
          <w:lang w:eastAsia="fr-FR"/>
        </w:rPr>
        <w:t>Nous faisons donc appel à votre solidarité afin de soutenir les associations requérantes</w:t>
      </w:r>
    </w:p>
    <w:p w:rsidR="004374AA" w:rsidRPr="004374AA" w:rsidRDefault="004374AA" w:rsidP="004374AA">
      <w:pPr>
        <w:spacing w:before="100" w:beforeAutospacing="1" w:after="100" w:afterAutospacing="1"/>
        <w:jc w:val="left"/>
        <w:rPr>
          <w:rFonts w:ascii="Calibri" w:eastAsia="Times New Roman" w:hAnsi="Calibri" w:cs="Calibri"/>
          <w:color w:val="000000"/>
          <w:sz w:val="18"/>
          <w:szCs w:val="18"/>
          <w:lang w:eastAsia="fr-FR"/>
        </w:rPr>
      </w:pPr>
      <w:r w:rsidRPr="004374AA">
        <w:rPr>
          <w:rFonts w:ascii="Calibri" w:eastAsia="Times New Roman" w:hAnsi="Calibri" w:cs="Calibri"/>
          <w:color w:val="000000"/>
          <w:sz w:val="18"/>
          <w:szCs w:val="18"/>
          <w:lang w:eastAsia="fr-FR"/>
        </w:rPr>
        <w:t xml:space="preserve">(APET Pays </w:t>
      </w:r>
      <w:proofErr w:type="spellStart"/>
      <w:r w:rsidRPr="004374AA">
        <w:rPr>
          <w:rFonts w:ascii="Calibri" w:eastAsia="Times New Roman" w:hAnsi="Calibri" w:cs="Calibri"/>
          <w:color w:val="000000"/>
          <w:sz w:val="18"/>
          <w:szCs w:val="18"/>
          <w:lang w:eastAsia="fr-FR"/>
        </w:rPr>
        <w:t>Belmontais</w:t>
      </w:r>
      <w:proofErr w:type="spellEnd"/>
      <w:r w:rsidRPr="004374AA">
        <w:rPr>
          <w:rFonts w:ascii="Calibri" w:eastAsia="Times New Roman" w:hAnsi="Calibri" w:cs="Calibri"/>
          <w:color w:val="000000"/>
          <w:sz w:val="18"/>
          <w:szCs w:val="18"/>
          <w:lang w:eastAsia="fr-FR"/>
        </w:rPr>
        <w:t xml:space="preserve">, Asso préservation du patrimoine Monts de Lacaune et Rougier de </w:t>
      </w:r>
      <w:proofErr w:type="spellStart"/>
      <w:r w:rsidRPr="004374AA">
        <w:rPr>
          <w:rFonts w:ascii="Calibri" w:eastAsia="Times New Roman" w:hAnsi="Calibri" w:cs="Calibri"/>
          <w:color w:val="000000"/>
          <w:sz w:val="18"/>
          <w:szCs w:val="18"/>
          <w:lang w:eastAsia="fr-FR"/>
        </w:rPr>
        <w:t>Camarès</w:t>
      </w:r>
      <w:proofErr w:type="spellEnd"/>
      <w:r w:rsidRPr="004374AA">
        <w:rPr>
          <w:rFonts w:ascii="Calibri" w:eastAsia="Times New Roman" w:hAnsi="Calibri" w:cs="Calibri"/>
          <w:color w:val="000000"/>
          <w:sz w:val="18"/>
          <w:szCs w:val="18"/>
          <w:lang w:eastAsia="fr-FR"/>
        </w:rPr>
        <w:t>, Protégeons nos espaces pour l’Avenir agissant pour Co-27-XII Environnement, Fédération des Grands Causses et SOS-Busards)</w:t>
      </w:r>
      <w:r w:rsidRPr="004374AA">
        <w:rPr>
          <w:rFonts w:ascii="Calibri" w:eastAsia="Times New Roman" w:hAnsi="Calibri" w:cs="Calibri"/>
          <w:color w:val="000000"/>
          <w:sz w:val="18"/>
          <w:szCs w:val="18"/>
          <w:lang w:eastAsia="fr-FR"/>
        </w:rPr>
        <w:br/>
      </w:r>
      <w:r w:rsidRPr="004374AA">
        <w:rPr>
          <w:rFonts w:ascii="Calibri" w:eastAsia="Times New Roman" w:hAnsi="Calibri" w:cs="Calibri"/>
          <w:color w:val="000000"/>
          <w:sz w:val="18"/>
          <w:szCs w:val="18"/>
          <w:lang w:eastAsia="fr-FR"/>
        </w:rPr>
        <w:br/>
      </w:r>
      <w:r w:rsidRPr="004374AA">
        <w:rPr>
          <w:rFonts w:ascii="Calibri" w:eastAsia="Times New Roman" w:hAnsi="Calibri" w:cs="Calibri"/>
          <w:b/>
          <w:bCs/>
          <w:color w:val="000000"/>
          <w:sz w:val="18"/>
          <w:szCs w:val="18"/>
          <w:lang w:eastAsia="fr-FR"/>
        </w:rPr>
        <w:t>Votre aide financière sera la bienvenue : </w:t>
      </w:r>
    </w:p>
    <w:p w:rsidR="004374AA" w:rsidRPr="004374AA" w:rsidRDefault="004374AA" w:rsidP="004374AA">
      <w:pPr>
        <w:spacing w:before="100" w:beforeAutospacing="1" w:after="100" w:afterAutospacing="1"/>
        <w:jc w:val="left"/>
        <w:rPr>
          <w:rFonts w:ascii="Calibri" w:eastAsia="Times New Roman" w:hAnsi="Calibri" w:cs="Calibri"/>
          <w:color w:val="000000"/>
          <w:sz w:val="18"/>
          <w:szCs w:val="18"/>
          <w:lang w:eastAsia="fr-FR"/>
        </w:rPr>
      </w:pPr>
      <w:proofErr w:type="gramStart"/>
      <w:r w:rsidRPr="004374AA">
        <w:rPr>
          <w:rFonts w:ascii="Symbol" w:eastAsia="Times New Roman" w:hAnsi="Symbol" w:cs="Calibri"/>
          <w:color w:val="000000"/>
          <w:sz w:val="18"/>
          <w:szCs w:val="18"/>
          <w:lang w:eastAsia="fr-FR"/>
        </w:rPr>
        <w:t></w:t>
      </w:r>
      <w:r w:rsidRPr="004374AA">
        <w:rPr>
          <w:rFonts w:ascii="Times New Roman" w:eastAsia="Times New Roman" w:hAnsi="Times New Roman" w:cs="Times New Roman"/>
          <w:color w:val="000000"/>
          <w:sz w:val="18"/>
          <w:szCs w:val="18"/>
          <w:lang w:eastAsia="fr-FR"/>
        </w:rPr>
        <w:t>  </w:t>
      </w:r>
      <w:r w:rsidRPr="004374AA">
        <w:rPr>
          <w:rFonts w:ascii="Calibri" w:eastAsia="Times New Roman" w:hAnsi="Calibri" w:cs="Calibri"/>
          <w:b/>
          <w:bCs/>
          <w:color w:val="000000"/>
          <w:sz w:val="18"/>
          <w:szCs w:val="18"/>
          <w:lang w:eastAsia="fr-FR"/>
        </w:rPr>
        <w:t>soit</w:t>
      </w:r>
      <w:proofErr w:type="gramEnd"/>
      <w:r w:rsidRPr="004374AA">
        <w:rPr>
          <w:rFonts w:ascii="Calibri" w:eastAsia="Times New Roman" w:hAnsi="Calibri" w:cs="Calibri"/>
          <w:b/>
          <w:bCs/>
          <w:color w:val="000000"/>
          <w:sz w:val="18"/>
          <w:szCs w:val="18"/>
          <w:lang w:eastAsia="fr-FR"/>
        </w:rPr>
        <w:t xml:space="preserve"> par carte bancaire</w:t>
      </w:r>
      <w:r w:rsidRPr="004374AA">
        <w:rPr>
          <w:rFonts w:ascii="Calibri" w:eastAsia="Times New Roman" w:hAnsi="Calibri" w:cs="Calibri"/>
          <w:color w:val="000000"/>
          <w:sz w:val="18"/>
          <w:szCs w:val="18"/>
          <w:lang w:eastAsia="fr-FR"/>
        </w:rPr>
        <w:t>, via la plateforme </w:t>
      </w:r>
      <w:proofErr w:type="spellStart"/>
      <w:r w:rsidRPr="004374AA">
        <w:rPr>
          <w:rFonts w:ascii="Calibri" w:eastAsia="Times New Roman" w:hAnsi="Calibri" w:cs="Calibri"/>
          <w:color w:val="000000"/>
          <w:sz w:val="18"/>
          <w:szCs w:val="18"/>
          <w:lang w:eastAsia="fr-FR"/>
        </w:rPr>
        <w:t>Helloasso</w:t>
      </w:r>
      <w:proofErr w:type="spellEnd"/>
    </w:p>
    <w:p w:rsidR="004374AA" w:rsidRPr="004374AA" w:rsidRDefault="004374AA" w:rsidP="004374AA">
      <w:pPr>
        <w:spacing w:before="100" w:beforeAutospacing="1" w:after="100" w:afterAutospacing="1"/>
        <w:jc w:val="left"/>
        <w:rPr>
          <w:rFonts w:ascii="Calibri" w:eastAsia="Times New Roman" w:hAnsi="Calibri" w:cs="Calibri"/>
          <w:color w:val="000000"/>
          <w:sz w:val="18"/>
          <w:szCs w:val="18"/>
          <w:lang w:eastAsia="fr-FR"/>
        </w:rPr>
      </w:pPr>
      <w:r w:rsidRPr="004374AA">
        <w:rPr>
          <w:rFonts w:ascii="Calibri" w:eastAsia="Times New Roman" w:hAnsi="Calibri" w:cs="Calibri"/>
          <w:color w:val="000000"/>
          <w:sz w:val="18"/>
          <w:szCs w:val="18"/>
          <w:lang w:eastAsia="fr-FR"/>
        </w:rPr>
        <w:t>Pour effectuer votre don, cliquez sur le lien </w:t>
      </w:r>
      <w:hyperlink r:id="rId4" w:tgtFrame="_blank" w:history="1">
        <w:r w:rsidRPr="004374AA">
          <w:rPr>
            <w:rFonts w:ascii="Calibri" w:eastAsia="Times New Roman" w:hAnsi="Calibri" w:cs="Calibri"/>
            <w:color w:val="0000FF"/>
            <w:sz w:val="18"/>
            <w:szCs w:val="18"/>
            <w:u w:val="single"/>
            <w:lang w:eastAsia="fr-FR"/>
          </w:rPr>
          <w:t>https://www.helloasso.com/associations/calelh-association-pour-la-qualite-de-vie-et-de-l-environnement-en-haut-languedoc/formulaires/3/widget</w:t>
        </w:r>
      </w:hyperlink>
    </w:p>
    <w:p w:rsidR="004374AA" w:rsidRPr="004374AA" w:rsidRDefault="004374AA" w:rsidP="004374AA">
      <w:pPr>
        <w:spacing w:before="100" w:beforeAutospacing="1" w:after="100" w:afterAutospacing="1"/>
        <w:jc w:val="left"/>
        <w:rPr>
          <w:rFonts w:ascii="Calibri" w:eastAsia="Times New Roman" w:hAnsi="Calibri" w:cs="Calibri"/>
          <w:color w:val="000000"/>
          <w:sz w:val="18"/>
          <w:szCs w:val="18"/>
          <w:lang w:eastAsia="fr-FR"/>
        </w:rPr>
      </w:pPr>
      <w:r w:rsidRPr="004374AA">
        <w:rPr>
          <w:rFonts w:ascii="Calibri" w:eastAsia="Times New Roman" w:hAnsi="Calibri" w:cs="Calibri"/>
          <w:color w:val="000000"/>
          <w:sz w:val="18"/>
          <w:szCs w:val="18"/>
          <w:lang w:eastAsia="fr-FR"/>
        </w:rPr>
        <w:t xml:space="preserve">La plateforme vous délivre un reçu fiscal au nom de </w:t>
      </w:r>
      <w:proofErr w:type="spellStart"/>
      <w:r w:rsidRPr="004374AA">
        <w:rPr>
          <w:rFonts w:ascii="Calibri" w:eastAsia="Times New Roman" w:hAnsi="Calibri" w:cs="Calibri"/>
          <w:color w:val="000000"/>
          <w:sz w:val="18"/>
          <w:szCs w:val="18"/>
          <w:lang w:eastAsia="fr-FR"/>
        </w:rPr>
        <w:t>Calelh</w:t>
      </w:r>
      <w:proofErr w:type="spellEnd"/>
      <w:r w:rsidRPr="004374AA">
        <w:rPr>
          <w:rFonts w:ascii="Calibri" w:eastAsia="Times New Roman" w:hAnsi="Calibri" w:cs="Calibri"/>
          <w:color w:val="000000"/>
          <w:sz w:val="18"/>
          <w:szCs w:val="18"/>
          <w:lang w:eastAsia="fr-FR"/>
        </w:rPr>
        <w:t xml:space="preserve"> (</w:t>
      </w:r>
      <w:proofErr w:type="spellStart"/>
      <w:r w:rsidRPr="004374AA">
        <w:rPr>
          <w:rFonts w:ascii="Calibri" w:eastAsia="Times New Roman" w:hAnsi="Calibri" w:cs="Calibri"/>
          <w:color w:val="000000"/>
          <w:sz w:val="18"/>
          <w:szCs w:val="18"/>
          <w:lang w:eastAsia="fr-FR"/>
        </w:rPr>
        <w:t>asso</w:t>
      </w:r>
      <w:proofErr w:type="spellEnd"/>
      <w:r w:rsidRPr="004374AA">
        <w:rPr>
          <w:rFonts w:ascii="Calibri" w:eastAsia="Times New Roman" w:hAnsi="Calibri" w:cs="Calibri"/>
          <w:color w:val="000000"/>
          <w:sz w:val="18"/>
          <w:szCs w:val="18"/>
          <w:lang w:eastAsia="fr-FR"/>
        </w:rPr>
        <w:t xml:space="preserve"> qui assure la collecte au nom des requérantes) vous ouvrant une réduction d'impôts de 66 % (un don de 50€ ne vous coûtant alors que 17€).</w:t>
      </w:r>
    </w:p>
    <w:p w:rsidR="004374AA" w:rsidRPr="004374AA" w:rsidRDefault="004374AA" w:rsidP="004374AA">
      <w:pPr>
        <w:spacing w:before="100" w:beforeAutospacing="1" w:after="100" w:afterAutospacing="1"/>
        <w:jc w:val="left"/>
        <w:rPr>
          <w:rFonts w:ascii="Calibri" w:eastAsia="Times New Roman" w:hAnsi="Calibri" w:cs="Calibri"/>
          <w:color w:val="000000"/>
          <w:sz w:val="18"/>
          <w:szCs w:val="18"/>
          <w:lang w:eastAsia="fr-FR"/>
        </w:rPr>
      </w:pPr>
      <w:r w:rsidRPr="004374AA">
        <w:rPr>
          <w:rFonts w:ascii="Symbol" w:eastAsia="Times New Roman" w:hAnsi="Symbol" w:cs="Calibri"/>
          <w:color w:val="000000"/>
          <w:sz w:val="18"/>
          <w:szCs w:val="18"/>
          <w:lang w:eastAsia="fr-FR"/>
        </w:rPr>
        <w:t></w:t>
      </w:r>
      <w:r w:rsidRPr="004374AA">
        <w:rPr>
          <w:rFonts w:ascii="Times New Roman" w:eastAsia="Times New Roman" w:hAnsi="Times New Roman" w:cs="Times New Roman"/>
          <w:color w:val="000000"/>
          <w:sz w:val="18"/>
          <w:szCs w:val="18"/>
          <w:lang w:eastAsia="fr-FR"/>
        </w:rPr>
        <w:t> </w:t>
      </w:r>
      <w:r w:rsidRPr="004374AA">
        <w:rPr>
          <w:rFonts w:ascii="Calibri" w:eastAsia="Times New Roman" w:hAnsi="Calibri" w:cs="Calibri"/>
          <w:b/>
          <w:bCs/>
          <w:color w:val="000000"/>
          <w:sz w:val="18"/>
          <w:szCs w:val="18"/>
          <w:lang w:eastAsia="fr-FR"/>
        </w:rPr>
        <w:t>soit par chèque</w:t>
      </w:r>
      <w:r w:rsidRPr="004374AA">
        <w:rPr>
          <w:rFonts w:ascii="Calibri" w:eastAsia="Times New Roman" w:hAnsi="Calibri" w:cs="Calibri"/>
          <w:color w:val="000000"/>
          <w:sz w:val="18"/>
          <w:szCs w:val="18"/>
          <w:lang w:eastAsia="fr-FR"/>
        </w:rPr>
        <w:t> à l'ordre de l'association </w:t>
      </w:r>
      <w:r w:rsidRPr="004374AA">
        <w:rPr>
          <w:rFonts w:ascii="Calibri" w:eastAsia="Times New Roman" w:hAnsi="Calibri" w:cs="Calibri"/>
          <w:b/>
          <w:bCs/>
          <w:i/>
          <w:iCs/>
          <w:color w:val="000000"/>
          <w:sz w:val="18"/>
          <w:szCs w:val="18"/>
          <w:lang w:eastAsia="fr-FR"/>
        </w:rPr>
        <w:t>Protégeons nos espaces pour l’Avenir</w:t>
      </w:r>
    </w:p>
    <w:p w:rsidR="004374AA" w:rsidRPr="004374AA" w:rsidRDefault="004374AA" w:rsidP="004374AA">
      <w:pPr>
        <w:spacing w:before="100" w:beforeAutospacing="1" w:after="100" w:afterAutospacing="1"/>
        <w:jc w:val="left"/>
        <w:rPr>
          <w:rFonts w:ascii="Calibri" w:eastAsia="Times New Roman" w:hAnsi="Calibri" w:cs="Calibri"/>
          <w:color w:val="000000"/>
          <w:sz w:val="18"/>
          <w:szCs w:val="18"/>
          <w:lang w:eastAsia="fr-FR"/>
        </w:rPr>
      </w:pPr>
      <w:r w:rsidRPr="004374AA">
        <w:rPr>
          <w:rFonts w:ascii="Calibri" w:eastAsia="Times New Roman" w:hAnsi="Calibri" w:cs="Calibri"/>
          <w:color w:val="000000"/>
          <w:sz w:val="18"/>
          <w:szCs w:val="18"/>
          <w:lang w:eastAsia="fr-FR"/>
        </w:rPr>
        <w:t xml:space="preserve">Envoyer le chèque à Bruno </w:t>
      </w:r>
      <w:proofErr w:type="spellStart"/>
      <w:r w:rsidRPr="004374AA">
        <w:rPr>
          <w:rFonts w:ascii="Calibri" w:eastAsia="Times New Roman" w:hAnsi="Calibri" w:cs="Calibri"/>
          <w:color w:val="000000"/>
          <w:sz w:val="18"/>
          <w:szCs w:val="18"/>
          <w:lang w:eastAsia="fr-FR"/>
        </w:rPr>
        <w:t>Ladsous</w:t>
      </w:r>
      <w:proofErr w:type="spellEnd"/>
      <w:r w:rsidRPr="004374AA">
        <w:rPr>
          <w:rFonts w:ascii="Calibri" w:eastAsia="Times New Roman" w:hAnsi="Calibri" w:cs="Calibri"/>
          <w:color w:val="000000"/>
          <w:sz w:val="18"/>
          <w:szCs w:val="18"/>
          <w:lang w:eastAsia="fr-FR"/>
        </w:rPr>
        <w:t>, 22 rue de Jérusalem, 62000 ARRAS.</w:t>
      </w:r>
    </w:p>
    <w:p w:rsidR="004374AA" w:rsidRPr="004374AA" w:rsidRDefault="004374AA" w:rsidP="004374AA">
      <w:pPr>
        <w:spacing w:before="100" w:beforeAutospacing="1" w:after="100" w:afterAutospacing="1"/>
        <w:jc w:val="left"/>
        <w:rPr>
          <w:rFonts w:ascii="Calibri" w:eastAsia="Times New Roman" w:hAnsi="Calibri" w:cs="Calibri"/>
          <w:color w:val="000000"/>
          <w:sz w:val="18"/>
          <w:szCs w:val="18"/>
          <w:lang w:eastAsia="fr-FR"/>
        </w:rPr>
      </w:pPr>
      <w:r w:rsidRPr="004374AA">
        <w:rPr>
          <w:rFonts w:ascii="Calibri" w:eastAsia="Times New Roman" w:hAnsi="Calibri" w:cs="Calibri"/>
          <w:color w:val="000000"/>
          <w:sz w:val="18"/>
          <w:szCs w:val="18"/>
          <w:lang w:eastAsia="fr-FR"/>
        </w:rPr>
        <w:t>En qualité de trésorier, je vous délivrerai le reçu fiscal vous ouvrant réduction d'impôts de 66 % (un don de 50€ ne vous coûtant alors que 17€)</w:t>
      </w:r>
      <w:r>
        <w:rPr>
          <w:rFonts w:ascii="Calibri" w:eastAsia="Times New Roman" w:hAnsi="Calibri" w:cs="Calibri"/>
          <w:color w:val="000000"/>
          <w:sz w:val="18"/>
          <w:szCs w:val="18"/>
          <w:lang w:eastAsia="fr-FR"/>
        </w:rPr>
        <w:t>.</w:t>
      </w:r>
    </w:p>
    <w:p w:rsidR="004374AA" w:rsidRPr="004374AA" w:rsidRDefault="004374AA" w:rsidP="004374AA">
      <w:pPr>
        <w:spacing w:before="100" w:beforeAutospacing="1" w:after="100" w:afterAutospacing="1"/>
        <w:jc w:val="left"/>
        <w:rPr>
          <w:rFonts w:ascii="Calibri" w:eastAsia="Times New Roman" w:hAnsi="Calibri" w:cs="Calibri"/>
          <w:color w:val="000000"/>
          <w:sz w:val="18"/>
          <w:szCs w:val="18"/>
          <w:lang w:eastAsia="fr-FR"/>
        </w:rPr>
      </w:pPr>
      <w:r w:rsidRPr="004374AA">
        <w:rPr>
          <w:rFonts w:ascii="Calibri" w:eastAsia="Times New Roman" w:hAnsi="Calibri" w:cs="Calibri"/>
          <w:color w:val="000000"/>
          <w:sz w:val="18"/>
          <w:szCs w:val="18"/>
          <w:lang w:eastAsia="fr-FR"/>
        </w:rPr>
        <w:t>Quel que soit le montant de votre don,</w:t>
      </w:r>
      <w:r w:rsidRPr="004374AA">
        <w:rPr>
          <w:rFonts w:ascii="Calibri" w:eastAsia="Times New Roman" w:hAnsi="Calibri" w:cs="Calibri"/>
          <w:b/>
          <w:bCs/>
          <w:color w:val="000000"/>
          <w:sz w:val="18"/>
          <w:szCs w:val="18"/>
          <w:lang w:eastAsia="fr-FR"/>
        </w:rPr>
        <w:t> il illustrera la capacité des Aveyronnais à faire vivre la solidarité pour défendre leur patrimoine commun. </w:t>
      </w:r>
      <w:r w:rsidRPr="004374AA">
        <w:rPr>
          <w:rFonts w:ascii="Calibri" w:eastAsia="Times New Roman" w:hAnsi="Calibri" w:cs="Calibri"/>
          <w:b/>
          <w:bCs/>
          <w:color w:val="0000FF"/>
          <w:sz w:val="18"/>
          <w:szCs w:val="18"/>
          <w:lang w:eastAsia="fr-FR"/>
        </w:rPr>
        <w:t>Alors, merci par avance !</w:t>
      </w:r>
      <w:bookmarkStart w:id="0" w:name="_GoBack"/>
      <w:bookmarkEnd w:id="0"/>
    </w:p>
    <w:p w:rsidR="004374AA" w:rsidRPr="004374AA" w:rsidRDefault="004374AA" w:rsidP="004374AA">
      <w:pPr>
        <w:spacing w:before="100" w:beforeAutospacing="1" w:after="100" w:afterAutospacing="1"/>
        <w:jc w:val="left"/>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B</w:t>
      </w:r>
      <w:r w:rsidRPr="004374AA">
        <w:rPr>
          <w:rFonts w:ascii="Calibri" w:eastAsia="Times New Roman" w:hAnsi="Calibri" w:cs="Calibri"/>
          <w:color w:val="000000"/>
          <w:sz w:val="18"/>
          <w:szCs w:val="18"/>
          <w:lang w:eastAsia="fr-FR"/>
        </w:rPr>
        <w:t>onne soirée,</w:t>
      </w:r>
    </w:p>
    <w:p w:rsidR="004374AA" w:rsidRPr="004374AA" w:rsidRDefault="004374AA" w:rsidP="004374AA">
      <w:pPr>
        <w:spacing w:before="100" w:beforeAutospacing="1" w:after="100" w:afterAutospacing="1"/>
        <w:jc w:val="left"/>
        <w:rPr>
          <w:rFonts w:ascii="Calibri" w:eastAsia="Times New Roman" w:hAnsi="Calibri" w:cs="Calibri"/>
          <w:color w:val="000000"/>
          <w:sz w:val="18"/>
          <w:szCs w:val="18"/>
          <w:lang w:eastAsia="fr-FR"/>
        </w:rPr>
      </w:pPr>
      <w:r w:rsidRPr="004374AA">
        <w:rPr>
          <w:rFonts w:ascii="Calibri" w:eastAsia="Times New Roman" w:hAnsi="Calibri" w:cs="Calibri"/>
          <w:color w:val="000000"/>
          <w:sz w:val="18"/>
          <w:szCs w:val="18"/>
          <w:lang w:eastAsia="fr-FR"/>
        </w:rPr>
        <w:t xml:space="preserve">Bruno </w:t>
      </w:r>
      <w:proofErr w:type="spellStart"/>
      <w:r w:rsidRPr="004374AA">
        <w:rPr>
          <w:rFonts w:ascii="Calibri" w:eastAsia="Times New Roman" w:hAnsi="Calibri" w:cs="Calibri"/>
          <w:color w:val="000000"/>
          <w:sz w:val="18"/>
          <w:szCs w:val="18"/>
          <w:lang w:eastAsia="fr-FR"/>
        </w:rPr>
        <w:t>Ladsous</w:t>
      </w:r>
      <w:proofErr w:type="spellEnd"/>
      <w:r w:rsidRPr="004374AA">
        <w:rPr>
          <w:rFonts w:ascii="Calibri" w:eastAsia="Times New Roman" w:hAnsi="Calibri" w:cs="Calibri"/>
          <w:color w:val="000000"/>
          <w:sz w:val="18"/>
          <w:szCs w:val="18"/>
          <w:lang w:eastAsia="fr-FR"/>
        </w:rPr>
        <w:t>, secrétaire de Co-27-XII</w:t>
      </w:r>
    </w:p>
    <w:p w:rsidR="003D03C7" w:rsidRPr="004374AA" w:rsidRDefault="004374AA">
      <w:pPr>
        <w:rPr>
          <w:sz w:val="18"/>
          <w:szCs w:val="18"/>
        </w:rPr>
      </w:pPr>
    </w:p>
    <w:sectPr w:rsidR="003D03C7" w:rsidRPr="004374AA" w:rsidSect="00D25CE8">
      <w:pgSz w:w="11900" w:h="16840"/>
      <w:pgMar w:top="567" w:right="567" w:bottom="567"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NewRomanPSMT">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4AA"/>
    <w:rsid w:val="0007056D"/>
    <w:rsid w:val="001A1BEB"/>
    <w:rsid w:val="001E6E49"/>
    <w:rsid w:val="004374AA"/>
    <w:rsid w:val="006E5305"/>
    <w:rsid w:val="00892B1B"/>
    <w:rsid w:val="00A22138"/>
    <w:rsid w:val="00D25CE8"/>
    <w:rsid w:val="00D94291"/>
    <w:rsid w:val="00D976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97F71B9"/>
  <w14:defaultImageDpi w14:val="32767"/>
  <w15:chartTrackingRefBased/>
  <w15:docId w15:val="{CFCA9CC0-1EDB-4D47-8778-983B66FB8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374AA"/>
    <w:pPr>
      <w:spacing w:before="100" w:beforeAutospacing="1" w:after="100" w:afterAutospacing="1"/>
      <w:jc w:val="left"/>
    </w:pPr>
    <w:rPr>
      <w:rFonts w:ascii="Times New Roman" w:eastAsia="Times New Roman" w:hAnsi="Times New Roman" w:cs="Times New Roman"/>
      <w:lang w:eastAsia="fr-FR"/>
    </w:rPr>
  </w:style>
  <w:style w:type="character" w:customStyle="1" w:styleId="apple-converted-space">
    <w:name w:val="apple-converted-space"/>
    <w:basedOn w:val="Policepardfaut"/>
    <w:rsid w:val="004374AA"/>
  </w:style>
  <w:style w:type="character" w:styleId="Lienhypertexte">
    <w:name w:val="Hyperlink"/>
    <w:basedOn w:val="Policepardfaut"/>
    <w:uiPriority w:val="99"/>
    <w:semiHidden/>
    <w:unhideWhenUsed/>
    <w:rsid w:val="004374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50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elloasso.com/associations/calelh-association-pour-la-qualite-de-vie-et-de-l-environnement-en-haut-languedoc/formulaires/3/widge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509</Words>
  <Characters>2802</Characters>
  <Application>Microsoft Office Word</Application>
  <DocSecurity>0</DocSecurity>
  <Lines>23</Lines>
  <Paragraphs>6</Paragraphs>
  <ScaleCrop>false</ScaleCrop>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DOIZON</dc:creator>
  <cp:keywords/>
  <dc:description/>
  <cp:lastModifiedBy>André DOIZON</cp:lastModifiedBy>
  <cp:revision>1</cp:revision>
  <dcterms:created xsi:type="dcterms:W3CDTF">2021-12-16T11:51:00Z</dcterms:created>
  <dcterms:modified xsi:type="dcterms:W3CDTF">2021-12-16T11:54:00Z</dcterms:modified>
</cp:coreProperties>
</file>